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BDD" w:rsidRDefault="00D55BDD" w:rsidP="00D55BDD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WHAT IS RESILIENCE/BOUNCEBACK?</w:t>
      </w:r>
    </w:p>
    <w:p w:rsidR="00D55BDD" w:rsidRDefault="00D55BDD" w:rsidP="00D55BDD">
      <w:pPr>
        <w:rPr>
          <w:sz w:val="32"/>
          <w:szCs w:val="32"/>
        </w:rPr>
      </w:pPr>
    </w:p>
    <w:p w:rsidR="00D55BDD" w:rsidRDefault="003E6E5F" w:rsidP="00D55BDD">
      <w:pPr>
        <w:rPr>
          <w:rStyle w:val="Hyperlink"/>
          <w:rFonts w:ascii="Arial" w:hAnsi="Arial" w:cs="Arial"/>
          <w:sz w:val="36"/>
          <w:szCs w:val="36"/>
        </w:rPr>
      </w:pPr>
      <w:hyperlink r:id="rId4" w:history="1">
        <w:r w:rsidR="00D55BDD" w:rsidRPr="003427A6">
          <w:rPr>
            <w:rStyle w:val="Hyperlink"/>
            <w:rFonts w:ascii="Arial" w:hAnsi="Arial" w:cs="Arial"/>
            <w:sz w:val="36"/>
            <w:szCs w:val="36"/>
          </w:rPr>
          <w:t>https://www.youtube.com/watch?v=4RzHx5rw0f4</w:t>
        </w:r>
      </w:hyperlink>
    </w:p>
    <w:p w:rsidR="00D55BDD" w:rsidRDefault="00D55BDD" w:rsidP="00D55BDD">
      <w:pPr>
        <w:rPr>
          <w:rStyle w:val="Hyperlink"/>
          <w:rFonts w:ascii="Arial" w:hAnsi="Arial" w:cs="Arial"/>
          <w:sz w:val="36"/>
          <w:szCs w:val="36"/>
        </w:rPr>
      </w:pPr>
    </w:p>
    <w:p w:rsidR="00D55BDD" w:rsidRDefault="00D55BDD" w:rsidP="00D55BDD">
      <w:pPr>
        <w:rPr>
          <w:rStyle w:val="Hyperlink"/>
          <w:rFonts w:ascii="Arial" w:hAnsi="Arial" w:cs="Arial"/>
          <w:sz w:val="36"/>
          <w:szCs w:val="36"/>
        </w:rPr>
      </w:pPr>
    </w:p>
    <w:p w:rsidR="00D55BDD" w:rsidRPr="00D55BDD" w:rsidRDefault="00D55BDD" w:rsidP="00D55BDD">
      <w:pPr>
        <w:rPr>
          <w:rStyle w:val="Hyperlink"/>
          <w:rFonts w:ascii="Arial" w:hAnsi="Arial" w:cs="Arial"/>
          <w:color w:val="auto"/>
          <w:sz w:val="36"/>
          <w:szCs w:val="36"/>
          <w:u w:val="none"/>
        </w:rPr>
      </w:pPr>
      <w:r w:rsidRPr="00D55BDD">
        <w:rPr>
          <w:rStyle w:val="Hyperlink"/>
          <w:rFonts w:ascii="Arial" w:hAnsi="Arial" w:cs="Arial"/>
          <w:color w:val="auto"/>
          <w:sz w:val="36"/>
          <w:szCs w:val="36"/>
          <w:u w:val="none"/>
        </w:rPr>
        <w:t xml:space="preserve">Think of a </w:t>
      </w:r>
      <w:proofErr w:type="spellStart"/>
      <w:r w:rsidRPr="00D55BDD">
        <w:rPr>
          <w:rStyle w:val="Hyperlink"/>
          <w:rFonts w:ascii="Arial" w:hAnsi="Arial" w:cs="Arial"/>
          <w:color w:val="auto"/>
          <w:sz w:val="36"/>
          <w:szCs w:val="36"/>
          <w:u w:val="none"/>
        </w:rPr>
        <w:t>Weeble</w:t>
      </w:r>
      <w:proofErr w:type="spellEnd"/>
      <w:r w:rsidRPr="00D55BDD">
        <w:rPr>
          <w:rStyle w:val="Hyperlink"/>
          <w:rFonts w:ascii="Arial" w:hAnsi="Arial" w:cs="Arial"/>
          <w:color w:val="auto"/>
          <w:sz w:val="36"/>
          <w:szCs w:val="36"/>
          <w:u w:val="none"/>
        </w:rPr>
        <w:t xml:space="preserve"> (</w:t>
      </w:r>
      <w:proofErr w:type="spellStart"/>
      <w:r w:rsidRPr="00D55BDD">
        <w:rPr>
          <w:rStyle w:val="Hyperlink"/>
          <w:rFonts w:ascii="Arial" w:hAnsi="Arial" w:cs="Arial"/>
          <w:color w:val="auto"/>
          <w:sz w:val="36"/>
          <w:szCs w:val="36"/>
          <w:u w:val="none"/>
        </w:rPr>
        <w:t>Weeble’s</w:t>
      </w:r>
      <w:proofErr w:type="spellEnd"/>
      <w:r w:rsidRPr="00D55BDD">
        <w:rPr>
          <w:rStyle w:val="Hyperlink"/>
          <w:rFonts w:ascii="Arial" w:hAnsi="Arial" w:cs="Arial"/>
          <w:color w:val="auto"/>
          <w:sz w:val="36"/>
          <w:szCs w:val="36"/>
          <w:u w:val="none"/>
        </w:rPr>
        <w:t xml:space="preserve"> wobble but they don’t fall down!)</w:t>
      </w:r>
    </w:p>
    <w:p w:rsidR="00D55BDD" w:rsidRPr="00D55BDD" w:rsidRDefault="00D55BDD" w:rsidP="00D55BDD">
      <w:pPr>
        <w:rPr>
          <w:rStyle w:val="Hyperlink"/>
          <w:rFonts w:ascii="Arial" w:hAnsi="Arial" w:cs="Arial"/>
          <w:color w:val="auto"/>
          <w:sz w:val="36"/>
          <w:szCs w:val="36"/>
          <w:u w:val="none"/>
        </w:rPr>
      </w:pPr>
    </w:p>
    <w:p w:rsidR="00D55BDD" w:rsidRPr="00D55BDD" w:rsidRDefault="00D55BDD" w:rsidP="00D55BDD">
      <w:pPr>
        <w:rPr>
          <w:rStyle w:val="Hyperlink"/>
          <w:rFonts w:ascii="Arial" w:hAnsi="Arial" w:cs="Arial"/>
          <w:color w:val="auto"/>
          <w:sz w:val="36"/>
          <w:szCs w:val="36"/>
          <w:u w:val="none"/>
        </w:rPr>
      </w:pPr>
      <w:r w:rsidRPr="00D55BDD">
        <w:rPr>
          <w:rStyle w:val="Hyperlink"/>
          <w:rFonts w:ascii="Arial" w:hAnsi="Arial" w:cs="Arial"/>
          <w:color w:val="auto"/>
          <w:sz w:val="36"/>
          <w:szCs w:val="36"/>
          <w:u w:val="none"/>
        </w:rPr>
        <w:t xml:space="preserve">The </w:t>
      </w:r>
      <w:proofErr w:type="spellStart"/>
      <w:r w:rsidRPr="00D55BDD">
        <w:rPr>
          <w:rStyle w:val="Hyperlink"/>
          <w:rFonts w:ascii="Arial" w:hAnsi="Arial" w:cs="Arial"/>
          <w:color w:val="auto"/>
          <w:sz w:val="36"/>
          <w:szCs w:val="36"/>
          <w:u w:val="none"/>
        </w:rPr>
        <w:t>weeble</w:t>
      </w:r>
      <w:proofErr w:type="spellEnd"/>
      <w:r w:rsidRPr="00D55BDD">
        <w:rPr>
          <w:rStyle w:val="Hyperlink"/>
          <w:rFonts w:ascii="Arial" w:hAnsi="Arial" w:cs="Arial"/>
          <w:color w:val="auto"/>
          <w:sz w:val="36"/>
          <w:szCs w:val="36"/>
          <w:u w:val="none"/>
        </w:rPr>
        <w:t xml:space="preserve"> always bounces back to its original position after being knocked down.</w:t>
      </w:r>
    </w:p>
    <w:p w:rsidR="00D55BDD" w:rsidRPr="00D55BDD" w:rsidRDefault="00D55BDD" w:rsidP="00D55BDD">
      <w:pPr>
        <w:rPr>
          <w:rStyle w:val="Hyperlink"/>
          <w:rFonts w:ascii="Arial" w:hAnsi="Arial" w:cs="Arial"/>
          <w:color w:val="auto"/>
          <w:sz w:val="36"/>
          <w:szCs w:val="36"/>
          <w:u w:val="none"/>
        </w:rPr>
      </w:pPr>
    </w:p>
    <w:p w:rsidR="00D55BDD" w:rsidRPr="00D55BDD" w:rsidRDefault="00D55BDD" w:rsidP="00D55BDD">
      <w:pPr>
        <w:rPr>
          <w:rStyle w:val="Hyperlink"/>
          <w:rFonts w:ascii="Arial" w:hAnsi="Arial" w:cs="Arial"/>
          <w:color w:val="auto"/>
          <w:sz w:val="36"/>
          <w:szCs w:val="36"/>
          <w:u w:val="none"/>
        </w:rPr>
      </w:pPr>
      <w:r w:rsidRPr="00D55BDD">
        <w:rPr>
          <w:rStyle w:val="Hyperlink"/>
          <w:rFonts w:ascii="Arial" w:hAnsi="Arial" w:cs="Arial"/>
          <w:color w:val="auto"/>
          <w:sz w:val="36"/>
          <w:szCs w:val="36"/>
          <w:u w:val="none"/>
        </w:rPr>
        <w:t xml:space="preserve">Our children can experience a time when they felt they have been ‘knocked down’ but with support they can get up like the </w:t>
      </w:r>
      <w:proofErr w:type="spellStart"/>
      <w:r w:rsidRPr="00D55BDD">
        <w:rPr>
          <w:rStyle w:val="Hyperlink"/>
          <w:rFonts w:ascii="Arial" w:hAnsi="Arial" w:cs="Arial"/>
          <w:color w:val="auto"/>
          <w:sz w:val="36"/>
          <w:szCs w:val="36"/>
          <w:u w:val="none"/>
        </w:rPr>
        <w:t>weeble</w:t>
      </w:r>
      <w:proofErr w:type="spellEnd"/>
      <w:r w:rsidRPr="00D55BDD">
        <w:rPr>
          <w:rStyle w:val="Hyperlink"/>
          <w:rFonts w:ascii="Arial" w:hAnsi="Arial" w:cs="Arial"/>
          <w:color w:val="auto"/>
          <w:sz w:val="36"/>
          <w:szCs w:val="36"/>
          <w:u w:val="none"/>
        </w:rPr>
        <w:t>.</w:t>
      </w:r>
    </w:p>
    <w:p w:rsidR="00D55BDD" w:rsidRPr="00D55BDD" w:rsidRDefault="00D55BDD" w:rsidP="00D55BDD">
      <w:pPr>
        <w:rPr>
          <w:rStyle w:val="Hyperlink"/>
          <w:rFonts w:ascii="Arial" w:hAnsi="Arial" w:cs="Arial"/>
          <w:color w:val="auto"/>
          <w:sz w:val="36"/>
          <w:szCs w:val="36"/>
          <w:u w:val="none"/>
        </w:rPr>
      </w:pPr>
    </w:p>
    <w:p w:rsidR="00D55BDD" w:rsidRPr="00D55BDD" w:rsidRDefault="00D55BDD" w:rsidP="00D55BDD">
      <w:pPr>
        <w:rPr>
          <w:rStyle w:val="Hyperlink"/>
          <w:rFonts w:ascii="Arial" w:hAnsi="Arial" w:cs="Arial"/>
          <w:color w:val="auto"/>
          <w:sz w:val="36"/>
          <w:szCs w:val="36"/>
          <w:u w:val="none"/>
        </w:rPr>
      </w:pPr>
      <w:r w:rsidRPr="00D55BDD">
        <w:rPr>
          <w:rStyle w:val="Hyperlink"/>
          <w:rFonts w:ascii="Arial" w:hAnsi="Arial" w:cs="Arial"/>
          <w:color w:val="auto"/>
          <w:sz w:val="36"/>
          <w:szCs w:val="36"/>
          <w:u w:val="none"/>
        </w:rPr>
        <w:t xml:space="preserve">Sometimes it is difficult to be like the </w:t>
      </w:r>
      <w:proofErr w:type="spellStart"/>
      <w:r w:rsidRPr="00D55BDD">
        <w:rPr>
          <w:rStyle w:val="Hyperlink"/>
          <w:rFonts w:ascii="Arial" w:hAnsi="Arial" w:cs="Arial"/>
          <w:color w:val="auto"/>
          <w:sz w:val="36"/>
          <w:szCs w:val="36"/>
          <w:u w:val="none"/>
        </w:rPr>
        <w:t>weeble</w:t>
      </w:r>
      <w:proofErr w:type="spellEnd"/>
      <w:r w:rsidRPr="00D55BDD">
        <w:rPr>
          <w:rStyle w:val="Hyperlink"/>
          <w:rFonts w:ascii="Arial" w:hAnsi="Arial" w:cs="Arial"/>
          <w:color w:val="auto"/>
          <w:sz w:val="36"/>
          <w:szCs w:val="36"/>
          <w:u w:val="none"/>
        </w:rPr>
        <w:t xml:space="preserve"> and bounce back. </w:t>
      </w:r>
    </w:p>
    <w:p w:rsidR="00D55BDD" w:rsidRPr="00D55BDD" w:rsidRDefault="00D55BDD" w:rsidP="00D55BDD">
      <w:pPr>
        <w:rPr>
          <w:rStyle w:val="Hyperlink"/>
          <w:rFonts w:ascii="Arial" w:hAnsi="Arial" w:cs="Arial"/>
          <w:color w:val="auto"/>
          <w:sz w:val="36"/>
          <w:szCs w:val="36"/>
          <w:u w:val="none"/>
        </w:rPr>
      </w:pPr>
    </w:p>
    <w:p w:rsidR="00D55BDD" w:rsidRPr="00D55BDD" w:rsidRDefault="00D55BDD" w:rsidP="00D55BDD">
      <w:pPr>
        <w:rPr>
          <w:rStyle w:val="Hyperlink"/>
          <w:rFonts w:ascii="Arial" w:hAnsi="Arial" w:cs="Arial"/>
          <w:color w:val="auto"/>
          <w:sz w:val="36"/>
          <w:szCs w:val="36"/>
          <w:u w:val="none"/>
        </w:rPr>
      </w:pPr>
      <w:r w:rsidRPr="00D55BDD">
        <w:rPr>
          <w:rStyle w:val="Hyperlink"/>
          <w:rFonts w:ascii="Arial" w:hAnsi="Arial" w:cs="Arial"/>
          <w:color w:val="auto"/>
          <w:sz w:val="36"/>
          <w:szCs w:val="36"/>
          <w:u w:val="none"/>
        </w:rPr>
        <w:t xml:space="preserve">Things can be difficult but if we are determined nothing is going to stop us or keep us down, just like the </w:t>
      </w:r>
      <w:proofErr w:type="spellStart"/>
      <w:r w:rsidRPr="00D55BDD">
        <w:rPr>
          <w:rStyle w:val="Hyperlink"/>
          <w:rFonts w:ascii="Arial" w:hAnsi="Arial" w:cs="Arial"/>
          <w:color w:val="auto"/>
          <w:sz w:val="36"/>
          <w:szCs w:val="36"/>
          <w:u w:val="none"/>
        </w:rPr>
        <w:t>weeble</w:t>
      </w:r>
      <w:proofErr w:type="spellEnd"/>
      <w:r w:rsidRPr="00D55BDD">
        <w:rPr>
          <w:rStyle w:val="Hyperlink"/>
          <w:rFonts w:ascii="Arial" w:hAnsi="Arial" w:cs="Arial"/>
          <w:color w:val="auto"/>
          <w:sz w:val="36"/>
          <w:szCs w:val="36"/>
          <w:u w:val="none"/>
        </w:rPr>
        <w:t>.</w:t>
      </w:r>
    </w:p>
    <w:p w:rsidR="00D55BDD" w:rsidRPr="00D55BDD" w:rsidRDefault="00D55BDD" w:rsidP="00D55BDD">
      <w:pPr>
        <w:rPr>
          <w:sz w:val="36"/>
          <w:szCs w:val="36"/>
        </w:rPr>
      </w:pPr>
    </w:p>
    <w:p w:rsidR="00D55BDD" w:rsidRPr="00D55BDD" w:rsidRDefault="00D55BDD" w:rsidP="00D55BDD">
      <w:pPr>
        <w:rPr>
          <w:sz w:val="36"/>
          <w:szCs w:val="36"/>
        </w:rPr>
      </w:pPr>
    </w:p>
    <w:p w:rsidR="00D55BDD" w:rsidRPr="00D55BDD" w:rsidRDefault="00D55BDD" w:rsidP="00D55BDD">
      <w:pPr>
        <w:rPr>
          <w:sz w:val="36"/>
          <w:szCs w:val="36"/>
        </w:rPr>
      </w:pPr>
    </w:p>
    <w:p w:rsidR="00D55BDD" w:rsidRDefault="00D55BDD" w:rsidP="00D55BDD">
      <w:pPr>
        <w:rPr>
          <w:sz w:val="36"/>
          <w:szCs w:val="36"/>
        </w:rPr>
      </w:pPr>
      <w:r>
        <w:rPr>
          <w:sz w:val="36"/>
          <w:szCs w:val="36"/>
        </w:rPr>
        <w:t>I CAN BOUNCE BACK</w:t>
      </w:r>
    </w:p>
    <w:p w:rsidR="00D55BDD" w:rsidRDefault="00D55BDD" w:rsidP="00D55BDD">
      <w:pPr>
        <w:rPr>
          <w:sz w:val="36"/>
          <w:szCs w:val="36"/>
        </w:rPr>
      </w:pPr>
    </w:p>
    <w:p w:rsidR="00D55BDD" w:rsidRDefault="00D55BDD" w:rsidP="00D55BDD">
      <w:pPr>
        <w:rPr>
          <w:sz w:val="36"/>
          <w:szCs w:val="36"/>
        </w:rPr>
      </w:pPr>
      <w:r>
        <w:rPr>
          <w:sz w:val="36"/>
          <w:szCs w:val="36"/>
        </w:rPr>
        <w:t xml:space="preserve">Place a picture of your child in the </w:t>
      </w:r>
      <w:proofErr w:type="spellStart"/>
      <w:r>
        <w:rPr>
          <w:sz w:val="36"/>
          <w:szCs w:val="36"/>
        </w:rPr>
        <w:t>Weeble</w:t>
      </w:r>
      <w:proofErr w:type="spellEnd"/>
      <w:r>
        <w:rPr>
          <w:sz w:val="36"/>
          <w:szCs w:val="36"/>
        </w:rPr>
        <w:t xml:space="preserve"> and cut it out.</w:t>
      </w:r>
    </w:p>
    <w:p w:rsidR="00D55BDD" w:rsidRDefault="00D55BDD" w:rsidP="00D55BDD">
      <w:pPr>
        <w:rPr>
          <w:sz w:val="36"/>
          <w:szCs w:val="36"/>
        </w:rPr>
      </w:pPr>
      <w:r>
        <w:rPr>
          <w:sz w:val="36"/>
          <w:szCs w:val="36"/>
        </w:rPr>
        <w:t xml:space="preserve">With your child discuss times that you have found things difficult and write these in the </w:t>
      </w:r>
      <w:proofErr w:type="spellStart"/>
      <w:r>
        <w:rPr>
          <w:sz w:val="36"/>
          <w:szCs w:val="36"/>
        </w:rPr>
        <w:t>Weeble</w:t>
      </w:r>
      <w:proofErr w:type="spellEnd"/>
      <w:r>
        <w:rPr>
          <w:sz w:val="36"/>
          <w:szCs w:val="36"/>
        </w:rPr>
        <w:t>.</w:t>
      </w:r>
    </w:p>
    <w:p w:rsidR="00D55BDD" w:rsidRDefault="00D55BDD" w:rsidP="00D55BDD">
      <w:pPr>
        <w:rPr>
          <w:sz w:val="36"/>
          <w:szCs w:val="36"/>
        </w:rPr>
      </w:pPr>
      <w:r>
        <w:rPr>
          <w:sz w:val="36"/>
          <w:szCs w:val="36"/>
        </w:rPr>
        <w:t>What did you do to overcome them?</w:t>
      </w:r>
    </w:p>
    <w:p w:rsidR="00D55BDD" w:rsidRPr="003427A6" w:rsidRDefault="00D55BDD" w:rsidP="00D55BDD">
      <w:pPr>
        <w:rPr>
          <w:sz w:val="36"/>
          <w:szCs w:val="36"/>
        </w:rPr>
      </w:pPr>
      <w:r>
        <w:rPr>
          <w:sz w:val="36"/>
          <w:szCs w:val="36"/>
        </w:rPr>
        <w:t xml:space="preserve">Explain that like the </w:t>
      </w:r>
      <w:proofErr w:type="spellStart"/>
      <w:r>
        <w:rPr>
          <w:sz w:val="36"/>
          <w:szCs w:val="36"/>
        </w:rPr>
        <w:t>Weeble</w:t>
      </w:r>
      <w:proofErr w:type="spellEnd"/>
      <w:r>
        <w:rPr>
          <w:sz w:val="36"/>
          <w:szCs w:val="36"/>
        </w:rPr>
        <w:t xml:space="preserve"> we bounce back from difficulties.</w:t>
      </w:r>
    </w:p>
    <w:p w:rsidR="00D55BDD" w:rsidRPr="00D55BDD" w:rsidRDefault="00D55BDD" w:rsidP="00D55BDD">
      <w:pPr>
        <w:rPr>
          <w:sz w:val="36"/>
          <w:szCs w:val="36"/>
        </w:rPr>
      </w:pPr>
    </w:p>
    <w:p w:rsidR="00D55BDD" w:rsidRPr="00D55BDD" w:rsidRDefault="00D55BDD" w:rsidP="00D55BDD">
      <w:pPr>
        <w:rPr>
          <w:sz w:val="36"/>
          <w:szCs w:val="36"/>
        </w:rPr>
      </w:pPr>
    </w:p>
    <w:p w:rsidR="00D55BDD" w:rsidRDefault="00D55BDD" w:rsidP="00D55BDD">
      <w:pPr>
        <w:rPr>
          <w:sz w:val="36"/>
          <w:szCs w:val="36"/>
        </w:rPr>
      </w:pPr>
    </w:p>
    <w:p w:rsidR="00D55BDD" w:rsidRDefault="00D55BDD" w:rsidP="00D55BDD">
      <w:pPr>
        <w:rPr>
          <w:sz w:val="36"/>
          <w:szCs w:val="36"/>
        </w:rPr>
      </w:pPr>
      <w:r w:rsidRPr="00587D3A">
        <w:rPr>
          <w:noProof/>
          <w:lang w:eastAsia="en-GB"/>
        </w:rPr>
        <w:drawing>
          <wp:inline distT="0" distB="0" distL="0" distR="0" wp14:anchorId="0D6EA0D1" wp14:editId="681C331C">
            <wp:extent cx="5432016" cy="765810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03" cy="7659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420" w:rsidRDefault="00DE5420"/>
    <w:sectPr w:rsidR="00DE5420" w:rsidSect="004A593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BDD"/>
    <w:rsid w:val="003E6E5F"/>
    <w:rsid w:val="004A5936"/>
    <w:rsid w:val="00D55BDD"/>
    <w:rsid w:val="00DE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0AD21D13-5470-45F3-8CC9-4AFEBA98E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5B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5BD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55BDD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5BD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BD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4RzHx5rw0f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131</Words>
  <Characters>750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Jannette King</dc:creator>
  <cp:keywords/>
  <dc:description/>
  <cp:lastModifiedBy>King, Jannette</cp:lastModifiedBy>
  <cp:revision>2</cp:revision>
  <dcterms:created xsi:type="dcterms:W3CDTF">2020-03-30T13:03:00Z</dcterms:created>
  <dcterms:modified xsi:type="dcterms:W3CDTF">2020-03-30T13:03:00Z</dcterms:modified>
</cp:coreProperties>
</file>